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3C" w:rsidRPr="00131E3C" w:rsidRDefault="00131E3C" w:rsidP="0013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1E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OTICE</w:t>
      </w:r>
      <w:r w:rsidRPr="00131E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31E3C" w:rsidRPr="00131E3C" w:rsidRDefault="00131E3C" w:rsidP="0013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E3C">
        <w:rPr>
          <w:rFonts w:ascii="Times New Roman" w:eastAsia="Times New Roman" w:hAnsi="Times New Roman" w:cs="Times New Roman"/>
          <w:sz w:val="24"/>
          <w:szCs w:val="24"/>
        </w:rPr>
        <w:t xml:space="preserve">The tender submission for “Construction of Earth Pit at Lab Building” has been extended again for 7 days which up to 26//09/2016. </w:t>
      </w:r>
    </w:p>
    <w:p w:rsidR="004216DE" w:rsidRDefault="004216DE"/>
    <w:sectPr w:rsidR="004216DE" w:rsidSect="0042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1E3C"/>
    <w:rsid w:val="00131E3C"/>
    <w:rsid w:val="0042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cppipr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2001-12-31T21:41:00Z</dcterms:created>
  <dcterms:modified xsi:type="dcterms:W3CDTF">2001-12-31T21:42:00Z</dcterms:modified>
</cp:coreProperties>
</file>